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Pr="005A5677" w:rsidRDefault="00F8370F" w:rsidP="007E4F0A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Governance Board Meeting Minutes</w:t>
      </w:r>
    </w:p>
    <w:p w:rsidR="00F8370F" w:rsidRPr="005A5677" w:rsidRDefault="00F8370F" w:rsidP="00F8370F">
      <w:pPr>
        <w:ind w:left="720" w:right="720"/>
        <w:jc w:val="center"/>
        <w:rPr>
          <w:b/>
          <w:sz w:val="24"/>
          <w:szCs w:val="24"/>
        </w:rPr>
      </w:pPr>
      <w:r w:rsidRPr="005A5677">
        <w:rPr>
          <w:b/>
          <w:sz w:val="24"/>
          <w:szCs w:val="24"/>
        </w:rPr>
        <w:t>Northwest Louisiana Human Services District</w:t>
      </w:r>
    </w:p>
    <w:p w:rsidR="00F8370F" w:rsidRPr="005A5677" w:rsidRDefault="005B16F3" w:rsidP="00D94728">
      <w:pPr>
        <w:ind w:left="720"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FE4E1B">
        <w:rPr>
          <w:b/>
          <w:sz w:val="24"/>
          <w:szCs w:val="24"/>
        </w:rPr>
        <w:t xml:space="preserve">, </w:t>
      </w:r>
      <w:r w:rsidR="000B067F">
        <w:rPr>
          <w:b/>
          <w:sz w:val="24"/>
          <w:szCs w:val="24"/>
        </w:rPr>
        <w:t>April 19</w:t>
      </w:r>
      <w:r w:rsidR="00F8370F" w:rsidRPr="005A5677">
        <w:rPr>
          <w:b/>
          <w:sz w:val="24"/>
          <w:szCs w:val="24"/>
        </w:rPr>
        <w:t>, 20</w:t>
      </w:r>
      <w:r w:rsidR="00EC681A">
        <w:rPr>
          <w:b/>
          <w:sz w:val="24"/>
          <w:szCs w:val="24"/>
        </w:rPr>
        <w:t>2</w:t>
      </w:r>
      <w:r w:rsidR="00FE4E1B">
        <w:rPr>
          <w:b/>
          <w:sz w:val="24"/>
          <w:szCs w:val="24"/>
        </w:rPr>
        <w:t>1</w:t>
      </w:r>
    </w:p>
    <w:p w:rsidR="00F91238" w:rsidRPr="00466F8E" w:rsidRDefault="00F91238" w:rsidP="00F91238">
      <w:pPr>
        <w:shd w:val="clear" w:color="auto" w:fill="FFFFFF"/>
        <w:jc w:val="center"/>
      </w:pPr>
      <w:r w:rsidRPr="00466F8E">
        <w:t>1310 N. Hearne Avenue – Shreveport Behavioral Health Clinic – Shreveport, LA</w:t>
      </w:r>
    </w:p>
    <w:p w:rsidR="00286403" w:rsidRDefault="00F91238" w:rsidP="00F91238">
      <w:pPr>
        <w:shd w:val="clear" w:color="auto" w:fill="FFFFFF"/>
        <w:jc w:val="center"/>
        <w:rPr>
          <w:b/>
        </w:rPr>
      </w:pPr>
      <w:r w:rsidRPr="00186297">
        <w:rPr>
          <w:b/>
        </w:rPr>
        <w:t>Note: Those who ha</w:t>
      </w:r>
      <w:r>
        <w:rPr>
          <w:b/>
        </w:rPr>
        <w:t>d</w:t>
      </w:r>
      <w:r w:rsidRPr="00186297">
        <w:rPr>
          <w:b/>
        </w:rPr>
        <w:t xml:space="preserve"> Covid-19 concerns preventing them from attending in person </w:t>
      </w:r>
      <w:r>
        <w:rPr>
          <w:b/>
        </w:rPr>
        <w:t>were allowed</w:t>
      </w:r>
    </w:p>
    <w:p w:rsidR="00F91238" w:rsidRPr="00186297" w:rsidRDefault="00F91238" w:rsidP="00F91238">
      <w:pPr>
        <w:shd w:val="clear" w:color="auto" w:fill="FFFFFF"/>
        <w:jc w:val="center"/>
        <w:rPr>
          <w:b/>
        </w:rPr>
      </w:pPr>
      <w:r>
        <w:rPr>
          <w:b/>
        </w:rPr>
        <w:t xml:space="preserve">to </w:t>
      </w:r>
      <w:r w:rsidRPr="00186297">
        <w:rPr>
          <w:b/>
        </w:rPr>
        <w:t>participate by</w:t>
      </w:r>
      <w:r w:rsidR="00286403">
        <w:rPr>
          <w:b/>
        </w:rPr>
        <w:t xml:space="preserve"> </w:t>
      </w:r>
      <w:r w:rsidRPr="00186297">
        <w:rPr>
          <w:b/>
        </w:rPr>
        <w:t xml:space="preserve">Zoom Conference Call </w:t>
      </w:r>
      <w:r>
        <w:rPr>
          <w:b/>
        </w:rPr>
        <w:t xml:space="preserve">without loss of </w:t>
      </w:r>
      <w:r w:rsidR="00286403">
        <w:rPr>
          <w:b/>
        </w:rPr>
        <w:t>voting</w:t>
      </w:r>
      <w:r>
        <w:rPr>
          <w:b/>
        </w:rPr>
        <w:t xml:space="preserve"> privileges.</w:t>
      </w:r>
    </w:p>
    <w:p w:rsidR="00B537CE" w:rsidRPr="00E66819" w:rsidRDefault="00B537CE" w:rsidP="00F8370F">
      <w:pPr>
        <w:ind w:left="720" w:right="720"/>
        <w:rPr>
          <w:szCs w:val="22"/>
          <w:u w:val="single"/>
        </w:rPr>
      </w:pPr>
    </w:p>
    <w:p w:rsidR="00F8370F" w:rsidRPr="00E66819" w:rsidRDefault="00F8370F" w:rsidP="00F8370F">
      <w:pPr>
        <w:ind w:left="720" w:right="720"/>
        <w:rPr>
          <w:szCs w:val="22"/>
        </w:rPr>
      </w:pPr>
      <w:r w:rsidRPr="00E66819">
        <w:rPr>
          <w:szCs w:val="22"/>
          <w:u w:val="single"/>
        </w:rPr>
        <w:t>Called to Order</w:t>
      </w:r>
      <w:r w:rsidRPr="00E66819">
        <w:rPr>
          <w:szCs w:val="22"/>
        </w:rPr>
        <w:t xml:space="preserve">: By </w:t>
      </w:r>
      <w:r w:rsidR="00A3281E">
        <w:rPr>
          <w:szCs w:val="22"/>
        </w:rPr>
        <w:t>George Sewell</w:t>
      </w:r>
      <w:r w:rsidRPr="00E66819">
        <w:rPr>
          <w:szCs w:val="22"/>
        </w:rPr>
        <w:t xml:space="preserve"> at</w:t>
      </w:r>
      <w:r w:rsidR="00A4619D">
        <w:rPr>
          <w:szCs w:val="22"/>
        </w:rPr>
        <w:t xml:space="preserve"> 5</w:t>
      </w:r>
      <w:r w:rsidR="00364225">
        <w:rPr>
          <w:szCs w:val="22"/>
        </w:rPr>
        <w:t>:</w:t>
      </w:r>
      <w:r w:rsidR="00C20C86">
        <w:rPr>
          <w:szCs w:val="22"/>
        </w:rPr>
        <w:t>3</w:t>
      </w:r>
      <w:r w:rsidR="000B067F">
        <w:rPr>
          <w:szCs w:val="22"/>
        </w:rPr>
        <w:t>2</w:t>
      </w:r>
      <w:r w:rsidR="00C3662A">
        <w:rPr>
          <w:szCs w:val="22"/>
        </w:rPr>
        <w:t>pm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093042" w:rsidRPr="00E66819" w:rsidRDefault="00093042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Roll Call</w:t>
      </w:r>
      <w:r w:rsidRPr="00E66819">
        <w:rPr>
          <w:szCs w:val="22"/>
        </w:rPr>
        <w:t xml:space="preserve">: George Sewell, </w:t>
      </w:r>
      <w:r w:rsidR="001C3489">
        <w:rPr>
          <w:szCs w:val="22"/>
        </w:rPr>
        <w:t xml:space="preserve">Njeri Camara, </w:t>
      </w:r>
      <w:r w:rsidR="000B067F">
        <w:rPr>
          <w:szCs w:val="22"/>
        </w:rPr>
        <w:t xml:space="preserve">Kristi Copeland, Fletcher Carter, </w:t>
      </w:r>
      <w:r w:rsidR="009964B8">
        <w:rPr>
          <w:szCs w:val="22"/>
        </w:rPr>
        <w:t xml:space="preserve">Gary Conlay, </w:t>
      </w:r>
      <w:r w:rsidR="005B16F3">
        <w:rPr>
          <w:szCs w:val="22"/>
        </w:rPr>
        <w:t>Wanda Brock,</w:t>
      </w:r>
      <w:r w:rsidR="000B067F">
        <w:rPr>
          <w:szCs w:val="22"/>
        </w:rPr>
        <w:t xml:space="preserve"> </w:t>
      </w:r>
      <w:r w:rsidR="004934E7">
        <w:rPr>
          <w:szCs w:val="22"/>
        </w:rPr>
        <w:t xml:space="preserve">and </w:t>
      </w:r>
      <w:r w:rsidR="009964B8">
        <w:rPr>
          <w:szCs w:val="22"/>
        </w:rPr>
        <w:t>Ora Rice</w:t>
      </w:r>
      <w:r w:rsidR="00FE4E1B">
        <w:rPr>
          <w:szCs w:val="22"/>
        </w:rPr>
        <w:t xml:space="preserve"> </w:t>
      </w:r>
      <w:r w:rsidR="00A3281E">
        <w:rPr>
          <w:szCs w:val="22"/>
        </w:rPr>
        <w:t>were present.</w:t>
      </w:r>
      <w:r w:rsidR="00FF1C95">
        <w:rPr>
          <w:szCs w:val="22"/>
        </w:rPr>
        <w:t xml:space="preserve">  </w:t>
      </w:r>
      <w:r w:rsidR="000B067F">
        <w:rPr>
          <w:szCs w:val="22"/>
        </w:rPr>
        <w:t xml:space="preserve">Mary Brocato was excused, Matthew Linn was absent.  </w:t>
      </w:r>
      <w:r w:rsidRPr="00E66819">
        <w:rPr>
          <w:szCs w:val="22"/>
        </w:rPr>
        <w:t>Bienville</w:t>
      </w:r>
      <w:r w:rsidR="006D7C1F">
        <w:rPr>
          <w:szCs w:val="22"/>
        </w:rPr>
        <w:t xml:space="preserve">, </w:t>
      </w:r>
      <w:r w:rsidRPr="00E66819">
        <w:rPr>
          <w:szCs w:val="22"/>
        </w:rPr>
        <w:t>Governor Appointee</w:t>
      </w:r>
      <w:r w:rsidR="00D94728" w:rsidRPr="00E66819">
        <w:rPr>
          <w:szCs w:val="22"/>
        </w:rPr>
        <w:t xml:space="preserve"> #2</w:t>
      </w:r>
      <w:r w:rsidRPr="00E66819">
        <w:rPr>
          <w:szCs w:val="22"/>
        </w:rPr>
        <w:t xml:space="preserve"> </w:t>
      </w:r>
      <w:r w:rsidR="006D7C1F">
        <w:rPr>
          <w:szCs w:val="22"/>
        </w:rPr>
        <w:t xml:space="preserve">and Governor Appointee #3 </w:t>
      </w:r>
      <w:r w:rsidRPr="00E66819">
        <w:rPr>
          <w:szCs w:val="22"/>
        </w:rPr>
        <w:t xml:space="preserve">have no </w:t>
      </w:r>
      <w:r w:rsidR="00E2602E" w:rsidRPr="00E66819">
        <w:rPr>
          <w:szCs w:val="22"/>
        </w:rPr>
        <w:t xml:space="preserve">board </w:t>
      </w:r>
      <w:r w:rsidRPr="00E66819">
        <w:rPr>
          <w:szCs w:val="22"/>
        </w:rPr>
        <w:t>representat</w:t>
      </w:r>
      <w:r w:rsidR="00E2602E" w:rsidRPr="00E66819">
        <w:rPr>
          <w:szCs w:val="22"/>
        </w:rPr>
        <w:t>ive</w:t>
      </w:r>
      <w:r w:rsidRPr="00E66819">
        <w:rPr>
          <w:szCs w:val="22"/>
        </w:rPr>
        <w:t xml:space="preserve"> at this time.</w:t>
      </w:r>
      <w:r w:rsidR="00E2602E" w:rsidRPr="00E66819">
        <w:rPr>
          <w:szCs w:val="22"/>
        </w:rPr>
        <w:t xml:space="preserve">  </w:t>
      </w:r>
      <w:r w:rsidR="00301B67" w:rsidRPr="00E66819">
        <w:rPr>
          <w:szCs w:val="22"/>
        </w:rPr>
        <w:t xml:space="preserve">A quorum of </w:t>
      </w:r>
      <w:r w:rsidR="000B067F">
        <w:rPr>
          <w:szCs w:val="22"/>
        </w:rPr>
        <w:t>7</w:t>
      </w:r>
      <w:r w:rsidR="00301B67" w:rsidRPr="00E66819">
        <w:rPr>
          <w:szCs w:val="22"/>
        </w:rPr>
        <w:t xml:space="preserve"> out of </w:t>
      </w:r>
      <w:r w:rsidR="009964B8">
        <w:rPr>
          <w:szCs w:val="22"/>
        </w:rPr>
        <w:t>9</w:t>
      </w:r>
      <w:r w:rsidR="00301B67" w:rsidRPr="00E66819">
        <w:rPr>
          <w:szCs w:val="22"/>
        </w:rPr>
        <w:t xml:space="preserve"> board members confirmed by </w:t>
      </w:r>
      <w:r w:rsidR="00B57B58">
        <w:rPr>
          <w:szCs w:val="22"/>
        </w:rPr>
        <w:t>George Sewell</w:t>
      </w:r>
      <w:r w:rsidR="00EC681A">
        <w:rPr>
          <w:szCs w:val="22"/>
        </w:rPr>
        <w:t xml:space="preserve">, Board </w:t>
      </w:r>
      <w:r w:rsidR="00B57B58">
        <w:rPr>
          <w:szCs w:val="22"/>
        </w:rPr>
        <w:t>Chair</w:t>
      </w:r>
      <w:r w:rsidR="00A4619D">
        <w:rPr>
          <w:szCs w:val="22"/>
        </w:rPr>
        <w:t>.</w:t>
      </w:r>
      <w:r w:rsidR="00301B67" w:rsidRPr="00E66819">
        <w:rPr>
          <w:szCs w:val="22"/>
        </w:rPr>
        <w:t xml:space="preserve">  </w:t>
      </w:r>
      <w:r w:rsidR="00E2602E" w:rsidRPr="00E66819">
        <w:rPr>
          <w:szCs w:val="22"/>
        </w:rPr>
        <w:t xml:space="preserve">Doug Efferson, Executive Director, </w:t>
      </w:r>
      <w:r w:rsidR="00301B67" w:rsidRPr="00E66819">
        <w:rPr>
          <w:szCs w:val="22"/>
        </w:rPr>
        <w:t xml:space="preserve">was </w:t>
      </w:r>
      <w:r w:rsidR="00E2602E" w:rsidRPr="00E66819">
        <w:rPr>
          <w:szCs w:val="22"/>
        </w:rPr>
        <w:t>present.</w:t>
      </w:r>
      <w:r w:rsidR="005B16F3">
        <w:rPr>
          <w:szCs w:val="22"/>
        </w:rPr>
        <w:t xml:space="preserve">  </w:t>
      </w:r>
    </w:p>
    <w:p w:rsidR="00042A54" w:rsidRDefault="00042A54" w:rsidP="00CE4E0D">
      <w:pPr>
        <w:ind w:left="1008" w:right="720" w:hanging="288"/>
        <w:rPr>
          <w:szCs w:val="22"/>
          <w:u w:val="single"/>
        </w:rPr>
      </w:pPr>
    </w:p>
    <w:p w:rsidR="00CE4E0D" w:rsidRPr="00E66819" w:rsidRDefault="00CE4E0D" w:rsidP="00CE4E0D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Welcome/Special Guest/Introductions</w:t>
      </w:r>
      <w:r w:rsidRPr="00E66819">
        <w:rPr>
          <w:szCs w:val="22"/>
        </w:rPr>
        <w:t xml:space="preserve">: </w:t>
      </w:r>
      <w:r w:rsidR="005B16F3">
        <w:rPr>
          <w:szCs w:val="22"/>
        </w:rPr>
        <w:t>Rhonda Watts with LACG was recognized by George Sewell</w:t>
      </w:r>
      <w:r>
        <w:rPr>
          <w:szCs w:val="22"/>
        </w:rPr>
        <w:t>.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D94728" w:rsidRPr="00E66819" w:rsidRDefault="00C6724D" w:rsidP="00D94728">
      <w:pPr>
        <w:ind w:left="1008" w:right="720" w:hanging="288"/>
        <w:rPr>
          <w:szCs w:val="22"/>
        </w:rPr>
      </w:pPr>
      <w:r>
        <w:rPr>
          <w:szCs w:val="22"/>
          <w:u w:val="single"/>
        </w:rPr>
        <w:t>Ap</w:t>
      </w:r>
      <w:r w:rsidR="00D94728" w:rsidRPr="00E66819">
        <w:rPr>
          <w:szCs w:val="22"/>
          <w:u w:val="single"/>
        </w:rPr>
        <w:t>proval of Agenda</w:t>
      </w:r>
      <w:r w:rsidR="00D94728" w:rsidRPr="00E66819">
        <w:rPr>
          <w:szCs w:val="22"/>
        </w:rPr>
        <w:t xml:space="preserve">: Moved by </w:t>
      </w:r>
      <w:r w:rsidR="000B067F">
        <w:rPr>
          <w:szCs w:val="22"/>
        </w:rPr>
        <w:t>Njeri Camara</w:t>
      </w:r>
      <w:r w:rsidR="004934E7">
        <w:rPr>
          <w:szCs w:val="22"/>
        </w:rPr>
        <w:t xml:space="preserve"> </w:t>
      </w:r>
      <w:r w:rsidR="00B537CE">
        <w:rPr>
          <w:szCs w:val="22"/>
        </w:rPr>
        <w:t>to accept the agenda</w:t>
      </w:r>
      <w:r w:rsidR="0033156D">
        <w:rPr>
          <w:szCs w:val="22"/>
        </w:rPr>
        <w:t xml:space="preserve">, </w:t>
      </w:r>
      <w:r w:rsidR="001C3489">
        <w:rPr>
          <w:szCs w:val="22"/>
        </w:rPr>
        <w:t xml:space="preserve">seconded </w:t>
      </w:r>
      <w:r w:rsidR="00CE4E0D">
        <w:rPr>
          <w:szCs w:val="22"/>
        </w:rPr>
        <w:t xml:space="preserve">by </w:t>
      </w:r>
      <w:r w:rsidR="000B067F">
        <w:rPr>
          <w:szCs w:val="22"/>
        </w:rPr>
        <w:t>Wanda Brock</w:t>
      </w:r>
      <w:r w:rsidR="00CE4E0D">
        <w:rPr>
          <w:szCs w:val="22"/>
        </w:rPr>
        <w:t xml:space="preserve">, and </w:t>
      </w:r>
      <w:r w:rsidR="0084655D">
        <w:rPr>
          <w:szCs w:val="22"/>
        </w:rPr>
        <w:t>unanimously approved.</w:t>
      </w:r>
    </w:p>
    <w:p w:rsidR="001E6D47" w:rsidRDefault="001E6D47" w:rsidP="00D94728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D94728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 xml:space="preserve">Approval of the Minutes for </w:t>
      </w:r>
      <w:r w:rsidR="000B067F">
        <w:rPr>
          <w:szCs w:val="22"/>
          <w:u w:val="single"/>
        </w:rPr>
        <w:t>March 15</w:t>
      </w:r>
      <w:r w:rsidR="00FE4E1B">
        <w:rPr>
          <w:szCs w:val="22"/>
          <w:u w:val="single"/>
        </w:rPr>
        <w:t>, 202</w:t>
      </w:r>
      <w:r w:rsidR="004934E7">
        <w:rPr>
          <w:szCs w:val="22"/>
          <w:u w:val="single"/>
        </w:rPr>
        <w:t>1</w:t>
      </w:r>
      <w:r w:rsidRPr="00E66819">
        <w:rPr>
          <w:szCs w:val="22"/>
        </w:rPr>
        <w:t>: Moved b</w:t>
      </w:r>
      <w:r w:rsidR="00B91615" w:rsidRPr="00E66819">
        <w:rPr>
          <w:szCs w:val="22"/>
        </w:rPr>
        <w:t>y</w:t>
      </w:r>
      <w:r w:rsidR="00C3662A">
        <w:rPr>
          <w:szCs w:val="22"/>
        </w:rPr>
        <w:t xml:space="preserve"> </w:t>
      </w:r>
      <w:r w:rsidR="000B067F">
        <w:rPr>
          <w:szCs w:val="22"/>
        </w:rPr>
        <w:t>Njeri Camara</w:t>
      </w:r>
      <w:r w:rsidR="00E01EA8">
        <w:rPr>
          <w:szCs w:val="22"/>
        </w:rPr>
        <w:t xml:space="preserve"> to accept the minutes as presented</w:t>
      </w:r>
      <w:r w:rsidR="001C3489">
        <w:rPr>
          <w:szCs w:val="22"/>
        </w:rPr>
        <w:t xml:space="preserve">, </w:t>
      </w:r>
      <w:r w:rsidR="0085650B">
        <w:rPr>
          <w:szCs w:val="22"/>
        </w:rPr>
        <w:t xml:space="preserve">seconded by </w:t>
      </w:r>
      <w:r w:rsidR="005B16F3">
        <w:rPr>
          <w:szCs w:val="22"/>
        </w:rPr>
        <w:t>Ora Rice</w:t>
      </w:r>
      <w:r w:rsidR="00E01EA8">
        <w:rPr>
          <w:szCs w:val="22"/>
        </w:rPr>
        <w:t xml:space="preserve">, and </w:t>
      </w:r>
      <w:r w:rsidR="001A0731">
        <w:rPr>
          <w:szCs w:val="22"/>
        </w:rPr>
        <w:t>unanimously approved</w:t>
      </w:r>
      <w:r w:rsidRPr="00E66819">
        <w:rPr>
          <w:szCs w:val="22"/>
        </w:rPr>
        <w:t>.</w:t>
      </w:r>
    </w:p>
    <w:p w:rsidR="001E6D47" w:rsidRDefault="001E6D47" w:rsidP="00B91615">
      <w:pPr>
        <w:ind w:left="1008" w:right="720" w:hanging="288"/>
        <w:rPr>
          <w:szCs w:val="22"/>
          <w:u w:val="single"/>
        </w:rPr>
      </w:pPr>
    </w:p>
    <w:p w:rsidR="00D94728" w:rsidRPr="00E66819" w:rsidRDefault="00D94728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Guest and Public Comments</w:t>
      </w:r>
      <w:r w:rsidRPr="00E66819">
        <w:rPr>
          <w:szCs w:val="22"/>
        </w:rPr>
        <w:t xml:space="preserve">: </w:t>
      </w:r>
      <w:r w:rsidR="000B067F">
        <w:rPr>
          <w:szCs w:val="22"/>
        </w:rPr>
        <w:t>None</w:t>
      </w:r>
      <w:r w:rsidR="0081323E">
        <w:rPr>
          <w:szCs w:val="22"/>
        </w:rPr>
        <w:t>.</w:t>
      </w:r>
    </w:p>
    <w:p w:rsidR="00042A54" w:rsidRDefault="00042A54" w:rsidP="00B91615">
      <w:pPr>
        <w:ind w:left="1008" w:right="720" w:hanging="288"/>
        <w:rPr>
          <w:szCs w:val="22"/>
          <w:u w:val="single"/>
        </w:rPr>
      </w:pPr>
    </w:p>
    <w:p w:rsidR="00681AAA" w:rsidRPr="00E66819" w:rsidRDefault="00B91615" w:rsidP="00B91615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Executive Limitations</w:t>
      </w:r>
      <w:r w:rsidRPr="00E66819">
        <w:rPr>
          <w:szCs w:val="22"/>
        </w:rPr>
        <w:t xml:space="preserve">: Doug Efferson gave a </w:t>
      </w:r>
      <w:r w:rsidR="00F35DB2" w:rsidRPr="00E66819">
        <w:rPr>
          <w:szCs w:val="22"/>
        </w:rPr>
        <w:t xml:space="preserve">summary of his written </w:t>
      </w:r>
      <w:r w:rsidRPr="00E66819">
        <w:rPr>
          <w:szCs w:val="22"/>
        </w:rPr>
        <w:t xml:space="preserve">report on </w:t>
      </w:r>
      <w:r w:rsidR="00F35DB2" w:rsidRPr="00E66819">
        <w:rPr>
          <w:szCs w:val="22"/>
        </w:rPr>
        <w:t>F</w:t>
      </w:r>
      <w:r w:rsidRPr="00E66819">
        <w:rPr>
          <w:szCs w:val="22"/>
        </w:rPr>
        <w:t>inancial Conditions &amp; Activities</w:t>
      </w:r>
      <w:r w:rsidR="000B067F">
        <w:rPr>
          <w:szCs w:val="22"/>
        </w:rPr>
        <w:t xml:space="preserve">, </w:t>
      </w:r>
      <w:r w:rsidRPr="00E66819">
        <w:rPr>
          <w:szCs w:val="22"/>
        </w:rPr>
        <w:t>Communication and</w:t>
      </w:r>
      <w:r w:rsidR="00F35DB2" w:rsidRPr="00E66819">
        <w:rPr>
          <w:szCs w:val="22"/>
        </w:rPr>
        <w:t xml:space="preserve"> </w:t>
      </w:r>
      <w:r w:rsidRPr="00E66819">
        <w:rPr>
          <w:szCs w:val="22"/>
        </w:rPr>
        <w:t>Support to the Board</w:t>
      </w:r>
      <w:r w:rsidR="000B067F">
        <w:rPr>
          <w:szCs w:val="22"/>
        </w:rPr>
        <w:t>, and Compensation and Benefits</w:t>
      </w:r>
      <w:r w:rsidR="004934E7">
        <w:rPr>
          <w:szCs w:val="22"/>
        </w:rPr>
        <w:t xml:space="preserve">.  </w:t>
      </w:r>
      <w:r w:rsidR="005B16F3">
        <w:rPr>
          <w:szCs w:val="22"/>
        </w:rPr>
        <w:t>Of note was the</w:t>
      </w:r>
      <w:r w:rsidR="00286403">
        <w:rPr>
          <w:szCs w:val="22"/>
        </w:rPr>
        <w:t xml:space="preserve"> opening of the Many Behavioral Health Clinic on Wednesday, April 14</w:t>
      </w:r>
      <w:r w:rsidR="00286403" w:rsidRPr="00286403">
        <w:rPr>
          <w:szCs w:val="22"/>
          <w:vertAlign w:val="superscript"/>
        </w:rPr>
        <w:t>th</w:t>
      </w:r>
      <w:r w:rsidR="00286403">
        <w:rPr>
          <w:szCs w:val="22"/>
        </w:rPr>
        <w:t xml:space="preserve"> </w:t>
      </w:r>
      <w:r w:rsidR="006661B4">
        <w:rPr>
          <w:szCs w:val="22"/>
        </w:rPr>
        <w:t>and</w:t>
      </w:r>
      <w:r w:rsidR="00286403">
        <w:rPr>
          <w:szCs w:val="22"/>
        </w:rPr>
        <w:t xml:space="preserve"> the district staff increasing in-office work from two </w:t>
      </w:r>
      <w:r w:rsidR="00700C2B">
        <w:rPr>
          <w:szCs w:val="22"/>
        </w:rPr>
        <w:t xml:space="preserve">to </w:t>
      </w:r>
      <w:r w:rsidR="00286403">
        <w:rPr>
          <w:szCs w:val="22"/>
        </w:rPr>
        <w:t>three days a week starting April 12</w:t>
      </w:r>
      <w:r w:rsidR="00286403" w:rsidRPr="00286403">
        <w:rPr>
          <w:szCs w:val="22"/>
          <w:vertAlign w:val="superscript"/>
        </w:rPr>
        <w:t>th</w:t>
      </w:r>
      <w:r w:rsidR="006661B4">
        <w:rPr>
          <w:szCs w:val="22"/>
        </w:rPr>
        <w:t xml:space="preserve"> in response to the improved Covid-19 data.</w:t>
      </w:r>
      <w:r w:rsidR="00286403">
        <w:rPr>
          <w:szCs w:val="22"/>
        </w:rPr>
        <w:t xml:space="preserve">  </w:t>
      </w:r>
      <w:bookmarkStart w:id="0" w:name="_Hlk63329053"/>
      <w:r w:rsidR="00DC29F2">
        <w:rPr>
          <w:szCs w:val="22"/>
        </w:rPr>
        <w:t xml:space="preserve">Ora Rice </w:t>
      </w:r>
      <w:r w:rsidR="0085650B">
        <w:rPr>
          <w:szCs w:val="22"/>
        </w:rPr>
        <w:t>moved to accept the report</w:t>
      </w:r>
      <w:r w:rsidR="00F54364">
        <w:rPr>
          <w:szCs w:val="22"/>
        </w:rPr>
        <w:t xml:space="preserve">, seconded by </w:t>
      </w:r>
      <w:r w:rsidR="00286403">
        <w:rPr>
          <w:szCs w:val="22"/>
        </w:rPr>
        <w:t>Njeri Camara</w:t>
      </w:r>
      <w:r w:rsidR="001026FC">
        <w:rPr>
          <w:szCs w:val="22"/>
        </w:rPr>
        <w:t xml:space="preserve">, and </w:t>
      </w:r>
      <w:r w:rsidR="00F54364">
        <w:rPr>
          <w:szCs w:val="22"/>
        </w:rPr>
        <w:t>unanimously approved without any policy changes</w:t>
      </w:r>
      <w:bookmarkEnd w:id="0"/>
      <w:r w:rsidR="00F54364">
        <w:rPr>
          <w:szCs w:val="22"/>
        </w:rPr>
        <w:t>.</w:t>
      </w:r>
      <w:r w:rsidR="006433E3">
        <w:rPr>
          <w:szCs w:val="22"/>
        </w:rPr>
        <w:t xml:space="preserve">   </w:t>
      </w:r>
    </w:p>
    <w:p w:rsidR="001E6D47" w:rsidRDefault="001E6D47" w:rsidP="00725EA4">
      <w:pPr>
        <w:ind w:left="1008" w:right="720" w:hanging="288"/>
        <w:rPr>
          <w:szCs w:val="22"/>
          <w:u w:val="single"/>
        </w:rPr>
      </w:pPr>
    </w:p>
    <w:p w:rsidR="0098362C" w:rsidRPr="00E66819" w:rsidRDefault="00F65D4E" w:rsidP="004B1746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Board Business</w:t>
      </w:r>
      <w:r w:rsidRPr="00E66819">
        <w:rPr>
          <w:szCs w:val="22"/>
        </w:rPr>
        <w:t xml:space="preserve">: </w:t>
      </w:r>
      <w:r w:rsidR="00AB4814">
        <w:rPr>
          <w:szCs w:val="22"/>
        </w:rPr>
        <w:t xml:space="preserve">George Sewell </w:t>
      </w:r>
      <w:r w:rsidR="00BA3B61">
        <w:rPr>
          <w:szCs w:val="22"/>
        </w:rPr>
        <w:t>le</w:t>
      </w:r>
      <w:r w:rsidR="00B55F93">
        <w:rPr>
          <w:szCs w:val="22"/>
        </w:rPr>
        <w:t>d</w:t>
      </w:r>
      <w:r w:rsidR="00BA3B61">
        <w:rPr>
          <w:szCs w:val="22"/>
        </w:rPr>
        <w:t xml:space="preserve"> a review of the</w:t>
      </w:r>
      <w:r w:rsidR="004A7329">
        <w:rPr>
          <w:szCs w:val="22"/>
        </w:rPr>
        <w:t xml:space="preserve"> </w:t>
      </w:r>
      <w:r w:rsidR="006661B4">
        <w:rPr>
          <w:szCs w:val="22"/>
        </w:rPr>
        <w:t>Board Committee Principles</w:t>
      </w:r>
      <w:r w:rsidR="00DD34D1">
        <w:rPr>
          <w:szCs w:val="22"/>
        </w:rPr>
        <w:t xml:space="preserve">.  </w:t>
      </w:r>
      <w:r w:rsidR="006661B4">
        <w:rPr>
          <w:szCs w:val="22"/>
        </w:rPr>
        <w:t>Gary Conlay</w:t>
      </w:r>
      <w:r w:rsidR="004B1746">
        <w:rPr>
          <w:szCs w:val="22"/>
        </w:rPr>
        <w:t xml:space="preserve"> </w:t>
      </w:r>
      <w:r w:rsidR="0063233E">
        <w:rPr>
          <w:szCs w:val="22"/>
        </w:rPr>
        <w:t>moved to accept the polic</w:t>
      </w:r>
      <w:r w:rsidR="001710DA">
        <w:rPr>
          <w:szCs w:val="22"/>
        </w:rPr>
        <w:t>y</w:t>
      </w:r>
      <w:r w:rsidR="00BA3B61">
        <w:rPr>
          <w:szCs w:val="22"/>
        </w:rPr>
        <w:t xml:space="preserve">, seconded by </w:t>
      </w:r>
      <w:r w:rsidR="006661B4">
        <w:rPr>
          <w:szCs w:val="22"/>
        </w:rPr>
        <w:t>Wanda Brock</w:t>
      </w:r>
      <w:r w:rsidR="00BA3B61">
        <w:rPr>
          <w:szCs w:val="22"/>
        </w:rPr>
        <w:t>, and unanimously approved</w:t>
      </w:r>
      <w:r w:rsidR="0063233E">
        <w:rPr>
          <w:szCs w:val="22"/>
        </w:rPr>
        <w:t xml:space="preserve"> without any policy change</w:t>
      </w:r>
      <w:r w:rsidR="00BA3B61">
        <w:rPr>
          <w:szCs w:val="22"/>
        </w:rPr>
        <w:t xml:space="preserve">.  </w:t>
      </w:r>
      <w:r w:rsidR="000B067F" w:rsidRPr="000B067F">
        <w:rPr>
          <w:szCs w:val="22"/>
        </w:rPr>
        <w:t xml:space="preserve">George Sewell presented the Executive Director Evaluation/Pay committee recommendation of a </w:t>
      </w:r>
      <w:r w:rsidR="006661B4">
        <w:rPr>
          <w:szCs w:val="22"/>
        </w:rPr>
        <w:t>15</w:t>
      </w:r>
      <w:r w:rsidR="000B067F" w:rsidRPr="000B067F">
        <w:rPr>
          <w:szCs w:val="22"/>
        </w:rPr>
        <w:t>% merit increase effe</w:t>
      </w:r>
      <w:bookmarkStart w:id="1" w:name="_GoBack"/>
      <w:bookmarkEnd w:id="1"/>
      <w:r w:rsidR="000B067F" w:rsidRPr="000B067F">
        <w:rPr>
          <w:szCs w:val="22"/>
        </w:rPr>
        <w:t>ctive July 1</w:t>
      </w:r>
      <w:r w:rsidR="00573D16">
        <w:rPr>
          <w:szCs w:val="22"/>
        </w:rPr>
        <w:t>5</w:t>
      </w:r>
      <w:r w:rsidR="000B067F" w:rsidRPr="000B067F">
        <w:rPr>
          <w:szCs w:val="22"/>
        </w:rPr>
        <w:t>, 202</w:t>
      </w:r>
      <w:r w:rsidR="006661B4">
        <w:rPr>
          <w:szCs w:val="22"/>
        </w:rPr>
        <w:t>1</w:t>
      </w:r>
      <w:r w:rsidR="000B067F" w:rsidRPr="000B067F">
        <w:rPr>
          <w:szCs w:val="22"/>
        </w:rPr>
        <w:t xml:space="preserve">.  Ora Rice motioned to approve the merit increase, seconded by </w:t>
      </w:r>
      <w:r w:rsidR="006661B4">
        <w:rPr>
          <w:szCs w:val="22"/>
        </w:rPr>
        <w:t>Njeri Camara</w:t>
      </w:r>
      <w:r w:rsidR="000B067F" w:rsidRPr="000B067F">
        <w:rPr>
          <w:szCs w:val="22"/>
        </w:rPr>
        <w:t xml:space="preserve">, and unanimously approved by the Board.  </w:t>
      </w:r>
      <w:r w:rsidR="00DC29F2">
        <w:rPr>
          <w:szCs w:val="22"/>
        </w:rPr>
        <w:t xml:space="preserve">George Sewell appointed </w:t>
      </w:r>
      <w:r w:rsidR="006661B4">
        <w:rPr>
          <w:szCs w:val="22"/>
        </w:rPr>
        <w:t xml:space="preserve">Njeri Camara, Gary Conlay, and Kristi Copeland </w:t>
      </w:r>
      <w:r w:rsidR="00DC29F2">
        <w:rPr>
          <w:szCs w:val="22"/>
        </w:rPr>
        <w:t xml:space="preserve">to serve on the </w:t>
      </w:r>
      <w:r w:rsidR="006661B4">
        <w:rPr>
          <w:szCs w:val="22"/>
        </w:rPr>
        <w:t>Nominating Committee</w:t>
      </w:r>
      <w:r w:rsidR="00DC29F2">
        <w:rPr>
          <w:szCs w:val="22"/>
        </w:rPr>
        <w:t xml:space="preserve">.  </w:t>
      </w:r>
      <w:r w:rsidR="00BA3B61">
        <w:rPr>
          <w:szCs w:val="22"/>
        </w:rPr>
        <w:t>T</w:t>
      </w:r>
      <w:r w:rsidR="005E4A9D">
        <w:rPr>
          <w:szCs w:val="22"/>
        </w:rPr>
        <w:t xml:space="preserve">he </w:t>
      </w:r>
      <w:r w:rsidR="006661B4">
        <w:rPr>
          <w:szCs w:val="22"/>
        </w:rPr>
        <w:t>March</w:t>
      </w:r>
      <w:r w:rsidR="00DC29F2">
        <w:rPr>
          <w:szCs w:val="22"/>
        </w:rPr>
        <w:t xml:space="preserve"> </w:t>
      </w:r>
      <w:r w:rsidR="005E4A9D">
        <w:rPr>
          <w:szCs w:val="22"/>
        </w:rPr>
        <w:t xml:space="preserve">Board </w:t>
      </w:r>
      <w:r w:rsidR="00401758">
        <w:rPr>
          <w:szCs w:val="22"/>
        </w:rPr>
        <w:t xml:space="preserve">Compliance </w:t>
      </w:r>
      <w:r w:rsidR="005E4A9D">
        <w:rPr>
          <w:szCs w:val="22"/>
        </w:rPr>
        <w:t>Monitor</w:t>
      </w:r>
      <w:r w:rsidRPr="00E66819">
        <w:rPr>
          <w:szCs w:val="22"/>
        </w:rPr>
        <w:t xml:space="preserve">ing Summary Report was reviewed and accepted.  The </w:t>
      </w:r>
      <w:r w:rsidR="006661B4">
        <w:rPr>
          <w:szCs w:val="22"/>
        </w:rPr>
        <w:t xml:space="preserve">April </w:t>
      </w:r>
      <w:r w:rsidR="0098362C" w:rsidRPr="00E66819">
        <w:rPr>
          <w:szCs w:val="22"/>
        </w:rPr>
        <w:t xml:space="preserve">Board Compliance Monitoring Tool was </w:t>
      </w:r>
      <w:r w:rsidR="006B02ED">
        <w:rPr>
          <w:szCs w:val="22"/>
        </w:rPr>
        <w:t xml:space="preserve">to be completed and sent to Doug Efferson for summary.  </w:t>
      </w:r>
      <w:r w:rsidR="00F424C0" w:rsidRPr="00F424C0">
        <w:rPr>
          <w:szCs w:val="22"/>
        </w:rPr>
        <w:t>The next meeting date was agreed to be on Monday,</w:t>
      </w:r>
      <w:r w:rsidR="006661B4">
        <w:rPr>
          <w:szCs w:val="22"/>
        </w:rPr>
        <w:t xml:space="preserve"> May 17</w:t>
      </w:r>
      <w:r w:rsidR="004B1746" w:rsidRPr="004B1746">
        <w:rPr>
          <w:szCs w:val="22"/>
          <w:vertAlign w:val="superscript"/>
        </w:rPr>
        <w:t>th</w:t>
      </w:r>
      <w:r w:rsidR="00F424C0">
        <w:rPr>
          <w:szCs w:val="22"/>
        </w:rPr>
        <w:t>, 202</w:t>
      </w:r>
      <w:r w:rsidR="006661B4">
        <w:rPr>
          <w:szCs w:val="22"/>
        </w:rPr>
        <w:t>1</w:t>
      </w:r>
      <w:r w:rsidR="00F424C0">
        <w:rPr>
          <w:szCs w:val="22"/>
        </w:rPr>
        <w:t xml:space="preserve"> </w:t>
      </w:r>
      <w:r w:rsidR="00F424C0" w:rsidRPr="00F424C0">
        <w:rPr>
          <w:szCs w:val="22"/>
        </w:rPr>
        <w:t>at 5:30pm</w:t>
      </w:r>
      <w:r w:rsidR="00574A54">
        <w:rPr>
          <w:szCs w:val="22"/>
        </w:rPr>
        <w:t xml:space="preserve"> </w:t>
      </w:r>
      <w:r w:rsidR="006661B4">
        <w:rPr>
          <w:szCs w:val="22"/>
        </w:rPr>
        <w:t xml:space="preserve">in-person or by </w:t>
      </w:r>
      <w:r w:rsidR="00574A54">
        <w:rPr>
          <w:szCs w:val="22"/>
        </w:rPr>
        <w:t xml:space="preserve">Zoom </w:t>
      </w:r>
      <w:r w:rsidR="00700C2B">
        <w:rPr>
          <w:szCs w:val="22"/>
        </w:rPr>
        <w:t>for those with</w:t>
      </w:r>
      <w:r w:rsidR="006661B4">
        <w:rPr>
          <w:szCs w:val="22"/>
        </w:rPr>
        <w:t xml:space="preserve"> Covid-19 concerns</w:t>
      </w:r>
      <w:r w:rsidR="00970A55">
        <w:rPr>
          <w:szCs w:val="22"/>
        </w:rPr>
        <w:t>.</w:t>
      </w:r>
    </w:p>
    <w:p w:rsidR="001E6D47" w:rsidRDefault="001E6D47" w:rsidP="009245BA">
      <w:pPr>
        <w:ind w:left="1008" w:right="720" w:hanging="288"/>
        <w:rPr>
          <w:szCs w:val="22"/>
          <w:u w:val="single"/>
        </w:rPr>
      </w:pPr>
    </w:p>
    <w:p w:rsidR="006B02ED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Announcements/Acknowledgements</w:t>
      </w:r>
      <w:r w:rsidR="004A68C1">
        <w:rPr>
          <w:szCs w:val="22"/>
        </w:rPr>
        <w:t xml:space="preserve">: </w:t>
      </w:r>
      <w:r w:rsidR="007D59F6">
        <w:rPr>
          <w:szCs w:val="22"/>
        </w:rPr>
        <w:t>Unification Social April 20</w:t>
      </w:r>
      <w:r w:rsidR="007D59F6" w:rsidRPr="007D59F6">
        <w:rPr>
          <w:szCs w:val="22"/>
          <w:vertAlign w:val="superscript"/>
        </w:rPr>
        <w:t>th</w:t>
      </w:r>
      <w:r w:rsidR="007D59F6">
        <w:rPr>
          <w:szCs w:val="22"/>
        </w:rPr>
        <w:t>, 10am-2pm at Antioch Church</w:t>
      </w:r>
      <w:r w:rsidR="00574A54">
        <w:rPr>
          <w:szCs w:val="22"/>
        </w:rPr>
        <w:t>.</w:t>
      </w:r>
      <w:r w:rsidR="0097493A">
        <w:rPr>
          <w:szCs w:val="22"/>
        </w:rPr>
        <w:t xml:space="preserve">  </w:t>
      </w:r>
    </w:p>
    <w:p w:rsidR="001E6D47" w:rsidRDefault="001E6D47" w:rsidP="009245BA">
      <w:pPr>
        <w:ind w:left="1008" w:right="720" w:hanging="288"/>
        <w:rPr>
          <w:szCs w:val="22"/>
          <w:u w:val="single"/>
        </w:rPr>
      </w:pPr>
    </w:p>
    <w:p w:rsidR="004D5ABE" w:rsidRDefault="0098362C" w:rsidP="009245BA">
      <w:pPr>
        <w:ind w:left="1008" w:right="720" w:hanging="288"/>
        <w:rPr>
          <w:szCs w:val="22"/>
        </w:rPr>
      </w:pPr>
      <w:r w:rsidRPr="00E66819">
        <w:rPr>
          <w:szCs w:val="22"/>
          <w:u w:val="single"/>
        </w:rPr>
        <w:t>Adjournment</w:t>
      </w:r>
      <w:r w:rsidRPr="00E66819">
        <w:rPr>
          <w:szCs w:val="22"/>
        </w:rPr>
        <w:t xml:space="preserve">: </w:t>
      </w:r>
      <w:r w:rsidR="001E11F4">
        <w:rPr>
          <w:szCs w:val="22"/>
        </w:rPr>
        <w:t>Njeri Camara</w:t>
      </w:r>
      <w:r w:rsidR="00030A56">
        <w:rPr>
          <w:szCs w:val="22"/>
        </w:rPr>
        <w:t xml:space="preserve"> m</w:t>
      </w:r>
      <w:r w:rsidR="00E66819" w:rsidRPr="00E66819">
        <w:rPr>
          <w:szCs w:val="22"/>
        </w:rPr>
        <w:t xml:space="preserve">oved to adjourn the meeting </w:t>
      </w:r>
      <w:r w:rsidRPr="00E66819">
        <w:rPr>
          <w:szCs w:val="22"/>
        </w:rPr>
        <w:t xml:space="preserve">at </w:t>
      </w:r>
      <w:r w:rsidR="001710DA">
        <w:rPr>
          <w:szCs w:val="22"/>
        </w:rPr>
        <w:t>6</w:t>
      </w:r>
      <w:r w:rsidR="006B02ED">
        <w:rPr>
          <w:szCs w:val="22"/>
        </w:rPr>
        <w:t>:</w:t>
      </w:r>
      <w:r w:rsidR="007D59F6">
        <w:rPr>
          <w:szCs w:val="22"/>
        </w:rPr>
        <w:t>30</w:t>
      </w:r>
      <w:r w:rsidR="006B02ED">
        <w:rPr>
          <w:szCs w:val="22"/>
        </w:rPr>
        <w:t>pm</w:t>
      </w:r>
      <w:r w:rsidR="005873BF">
        <w:rPr>
          <w:szCs w:val="22"/>
        </w:rPr>
        <w:t xml:space="preserve">, </w:t>
      </w:r>
      <w:r w:rsidR="00E66819" w:rsidRPr="00E66819">
        <w:rPr>
          <w:szCs w:val="22"/>
        </w:rPr>
        <w:t xml:space="preserve">seconded by </w:t>
      </w:r>
      <w:r w:rsidR="001E11F4">
        <w:rPr>
          <w:szCs w:val="22"/>
        </w:rPr>
        <w:t>Ora Rice</w:t>
      </w:r>
      <w:r w:rsidR="00E66819" w:rsidRPr="00E66819">
        <w:rPr>
          <w:szCs w:val="22"/>
        </w:rPr>
        <w:t>, and unanimously approved</w:t>
      </w:r>
      <w:r w:rsidRPr="00E66819">
        <w:rPr>
          <w:szCs w:val="22"/>
        </w:rPr>
        <w:t>.</w:t>
      </w:r>
      <w:r w:rsidR="00F65D4E" w:rsidRPr="00E66819">
        <w:rPr>
          <w:szCs w:val="22"/>
        </w:rPr>
        <w:t xml:space="preserve"> </w:t>
      </w:r>
    </w:p>
    <w:p w:rsidR="0020734F" w:rsidRDefault="0020734F" w:rsidP="009E7821">
      <w:pPr>
        <w:ind w:left="1008" w:right="720" w:hanging="288"/>
        <w:jc w:val="center"/>
        <w:rPr>
          <w:szCs w:val="22"/>
        </w:rPr>
      </w:pPr>
    </w:p>
    <w:p w:rsidR="00681AAA" w:rsidRPr="00E66819" w:rsidRDefault="009E7821" w:rsidP="009E7821">
      <w:pPr>
        <w:ind w:left="1008" w:right="720" w:hanging="288"/>
        <w:jc w:val="center"/>
        <w:rPr>
          <w:szCs w:val="22"/>
        </w:rPr>
      </w:pPr>
      <w:r w:rsidRPr="00E66819">
        <w:rPr>
          <w:szCs w:val="22"/>
        </w:rPr>
        <w:t xml:space="preserve">Minutes Prepared by </w:t>
      </w:r>
      <w:r w:rsidR="00957E33">
        <w:rPr>
          <w:szCs w:val="22"/>
        </w:rPr>
        <w:t>George Sewell</w:t>
      </w:r>
      <w:r w:rsidR="006A70C2">
        <w:rPr>
          <w:szCs w:val="22"/>
        </w:rPr>
        <w:t xml:space="preserve">, </w:t>
      </w:r>
      <w:r w:rsidR="00D01F74">
        <w:rPr>
          <w:szCs w:val="22"/>
        </w:rPr>
        <w:t xml:space="preserve">Board </w:t>
      </w:r>
      <w:r w:rsidR="00957E33">
        <w:rPr>
          <w:szCs w:val="22"/>
        </w:rPr>
        <w:t>Chair</w:t>
      </w:r>
    </w:p>
    <w:sectPr w:rsidR="00681AAA" w:rsidRPr="00E66819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30A56"/>
    <w:rsid w:val="00042A54"/>
    <w:rsid w:val="000453E3"/>
    <w:rsid w:val="00066B41"/>
    <w:rsid w:val="000729A2"/>
    <w:rsid w:val="00076307"/>
    <w:rsid w:val="00083404"/>
    <w:rsid w:val="00085F72"/>
    <w:rsid w:val="00087A4E"/>
    <w:rsid w:val="000902AF"/>
    <w:rsid w:val="00093042"/>
    <w:rsid w:val="0009552E"/>
    <w:rsid w:val="000A4DD1"/>
    <w:rsid w:val="000B067F"/>
    <w:rsid w:val="000B5530"/>
    <w:rsid w:val="000D1D5F"/>
    <w:rsid w:val="000D7393"/>
    <w:rsid w:val="000F2967"/>
    <w:rsid w:val="000F7FEE"/>
    <w:rsid w:val="001026FC"/>
    <w:rsid w:val="00104BA7"/>
    <w:rsid w:val="00106C3E"/>
    <w:rsid w:val="0010798C"/>
    <w:rsid w:val="00113385"/>
    <w:rsid w:val="001710DA"/>
    <w:rsid w:val="00183E5F"/>
    <w:rsid w:val="0019115B"/>
    <w:rsid w:val="00192A6C"/>
    <w:rsid w:val="0019525D"/>
    <w:rsid w:val="001A0731"/>
    <w:rsid w:val="001B668E"/>
    <w:rsid w:val="001C3489"/>
    <w:rsid w:val="001E11F4"/>
    <w:rsid w:val="001E1BE6"/>
    <w:rsid w:val="001E1F44"/>
    <w:rsid w:val="001E35FE"/>
    <w:rsid w:val="001E6D47"/>
    <w:rsid w:val="001F2DB6"/>
    <w:rsid w:val="001F415A"/>
    <w:rsid w:val="0020734F"/>
    <w:rsid w:val="00207537"/>
    <w:rsid w:val="00232F9E"/>
    <w:rsid w:val="00233E97"/>
    <w:rsid w:val="00237151"/>
    <w:rsid w:val="002411CD"/>
    <w:rsid w:val="00250261"/>
    <w:rsid w:val="00251FD2"/>
    <w:rsid w:val="00256CAB"/>
    <w:rsid w:val="00272C2C"/>
    <w:rsid w:val="00274559"/>
    <w:rsid w:val="002830B8"/>
    <w:rsid w:val="002833DB"/>
    <w:rsid w:val="00286403"/>
    <w:rsid w:val="00296957"/>
    <w:rsid w:val="002C708F"/>
    <w:rsid w:val="002D69DF"/>
    <w:rsid w:val="002F1BCD"/>
    <w:rsid w:val="002F3BEC"/>
    <w:rsid w:val="00301B67"/>
    <w:rsid w:val="0033156D"/>
    <w:rsid w:val="00332964"/>
    <w:rsid w:val="00347470"/>
    <w:rsid w:val="00364225"/>
    <w:rsid w:val="00364BDE"/>
    <w:rsid w:val="00396B95"/>
    <w:rsid w:val="003C29D8"/>
    <w:rsid w:val="003C4268"/>
    <w:rsid w:val="003D284F"/>
    <w:rsid w:val="003D4EE5"/>
    <w:rsid w:val="00401758"/>
    <w:rsid w:val="004075EA"/>
    <w:rsid w:val="00407EFB"/>
    <w:rsid w:val="00412AD2"/>
    <w:rsid w:val="00432D2D"/>
    <w:rsid w:val="004331E5"/>
    <w:rsid w:val="004505F2"/>
    <w:rsid w:val="00454663"/>
    <w:rsid w:val="004616A5"/>
    <w:rsid w:val="0048127B"/>
    <w:rsid w:val="00482DCE"/>
    <w:rsid w:val="004934E7"/>
    <w:rsid w:val="004A5DD8"/>
    <w:rsid w:val="004A68C1"/>
    <w:rsid w:val="004A7329"/>
    <w:rsid w:val="004B1746"/>
    <w:rsid w:val="004C0D54"/>
    <w:rsid w:val="004C0FD1"/>
    <w:rsid w:val="004D5ABE"/>
    <w:rsid w:val="004D62AB"/>
    <w:rsid w:val="004D64CE"/>
    <w:rsid w:val="004F51E5"/>
    <w:rsid w:val="00506E3A"/>
    <w:rsid w:val="0053113B"/>
    <w:rsid w:val="00532041"/>
    <w:rsid w:val="00542CC5"/>
    <w:rsid w:val="00573D16"/>
    <w:rsid w:val="00574A54"/>
    <w:rsid w:val="005873BF"/>
    <w:rsid w:val="00592FBC"/>
    <w:rsid w:val="005A5677"/>
    <w:rsid w:val="005A6021"/>
    <w:rsid w:val="005B16F3"/>
    <w:rsid w:val="005E4A9D"/>
    <w:rsid w:val="005E69B6"/>
    <w:rsid w:val="0063233E"/>
    <w:rsid w:val="00642874"/>
    <w:rsid w:val="006433E3"/>
    <w:rsid w:val="0065288C"/>
    <w:rsid w:val="00664B40"/>
    <w:rsid w:val="006661B4"/>
    <w:rsid w:val="0067337A"/>
    <w:rsid w:val="006769C6"/>
    <w:rsid w:val="00681AAA"/>
    <w:rsid w:val="00686EA1"/>
    <w:rsid w:val="006912A2"/>
    <w:rsid w:val="006A3230"/>
    <w:rsid w:val="006A70C2"/>
    <w:rsid w:val="006B02ED"/>
    <w:rsid w:val="006D7C1F"/>
    <w:rsid w:val="00700C2B"/>
    <w:rsid w:val="00720819"/>
    <w:rsid w:val="00722EF8"/>
    <w:rsid w:val="00725EA4"/>
    <w:rsid w:val="007370CF"/>
    <w:rsid w:val="00763592"/>
    <w:rsid w:val="00791E42"/>
    <w:rsid w:val="00792250"/>
    <w:rsid w:val="00797235"/>
    <w:rsid w:val="007A076B"/>
    <w:rsid w:val="007A4855"/>
    <w:rsid w:val="007B2E18"/>
    <w:rsid w:val="007C29C3"/>
    <w:rsid w:val="007D125C"/>
    <w:rsid w:val="007D59F6"/>
    <w:rsid w:val="007D7670"/>
    <w:rsid w:val="007E473A"/>
    <w:rsid w:val="007E4F0A"/>
    <w:rsid w:val="007E66B1"/>
    <w:rsid w:val="007F1019"/>
    <w:rsid w:val="008006C0"/>
    <w:rsid w:val="00810185"/>
    <w:rsid w:val="0081323E"/>
    <w:rsid w:val="0083416D"/>
    <w:rsid w:val="0084655D"/>
    <w:rsid w:val="008539A1"/>
    <w:rsid w:val="0085650B"/>
    <w:rsid w:val="008B117E"/>
    <w:rsid w:val="008B3D71"/>
    <w:rsid w:val="008B6F66"/>
    <w:rsid w:val="008C5680"/>
    <w:rsid w:val="008E50BB"/>
    <w:rsid w:val="008F7EE6"/>
    <w:rsid w:val="009030E2"/>
    <w:rsid w:val="00924580"/>
    <w:rsid w:val="009245BA"/>
    <w:rsid w:val="00937EE6"/>
    <w:rsid w:val="00940972"/>
    <w:rsid w:val="00943473"/>
    <w:rsid w:val="00952841"/>
    <w:rsid w:val="00957E33"/>
    <w:rsid w:val="00970A55"/>
    <w:rsid w:val="0097493A"/>
    <w:rsid w:val="009800DB"/>
    <w:rsid w:val="0098085F"/>
    <w:rsid w:val="0098362C"/>
    <w:rsid w:val="00986177"/>
    <w:rsid w:val="0098711A"/>
    <w:rsid w:val="00991816"/>
    <w:rsid w:val="009964B8"/>
    <w:rsid w:val="009A2DFF"/>
    <w:rsid w:val="009A5B36"/>
    <w:rsid w:val="009B38A8"/>
    <w:rsid w:val="009B5073"/>
    <w:rsid w:val="009C0DE8"/>
    <w:rsid w:val="009E4318"/>
    <w:rsid w:val="009E7821"/>
    <w:rsid w:val="009F5BCC"/>
    <w:rsid w:val="00A11F61"/>
    <w:rsid w:val="00A27887"/>
    <w:rsid w:val="00A3281E"/>
    <w:rsid w:val="00A329AE"/>
    <w:rsid w:val="00A40056"/>
    <w:rsid w:val="00A416C8"/>
    <w:rsid w:val="00A42212"/>
    <w:rsid w:val="00A4619D"/>
    <w:rsid w:val="00A47771"/>
    <w:rsid w:val="00A52016"/>
    <w:rsid w:val="00A65E62"/>
    <w:rsid w:val="00A715ED"/>
    <w:rsid w:val="00A75180"/>
    <w:rsid w:val="00A8150E"/>
    <w:rsid w:val="00AB3A2F"/>
    <w:rsid w:val="00AB4814"/>
    <w:rsid w:val="00AC4E2B"/>
    <w:rsid w:val="00AD1D6C"/>
    <w:rsid w:val="00AE05F2"/>
    <w:rsid w:val="00AE1118"/>
    <w:rsid w:val="00AE30E6"/>
    <w:rsid w:val="00AE6B72"/>
    <w:rsid w:val="00AE77EA"/>
    <w:rsid w:val="00B061D4"/>
    <w:rsid w:val="00B21822"/>
    <w:rsid w:val="00B319ED"/>
    <w:rsid w:val="00B41AD2"/>
    <w:rsid w:val="00B4324B"/>
    <w:rsid w:val="00B537CE"/>
    <w:rsid w:val="00B54275"/>
    <w:rsid w:val="00B55F93"/>
    <w:rsid w:val="00B57B58"/>
    <w:rsid w:val="00B72820"/>
    <w:rsid w:val="00B732A3"/>
    <w:rsid w:val="00B8025E"/>
    <w:rsid w:val="00B91615"/>
    <w:rsid w:val="00B93ADD"/>
    <w:rsid w:val="00B95847"/>
    <w:rsid w:val="00B97CDC"/>
    <w:rsid w:val="00BA3B61"/>
    <w:rsid w:val="00BA4D47"/>
    <w:rsid w:val="00BB2EF7"/>
    <w:rsid w:val="00C0191D"/>
    <w:rsid w:val="00C12BCF"/>
    <w:rsid w:val="00C168A4"/>
    <w:rsid w:val="00C20C44"/>
    <w:rsid w:val="00C20C86"/>
    <w:rsid w:val="00C26BE1"/>
    <w:rsid w:val="00C27860"/>
    <w:rsid w:val="00C3662A"/>
    <w:rsid w:val="00C43628"/>
    <w:rsid w:val="00C5648A"/>
    <w:rsid w:val="00C6724D"/>
    <w:rsid w:val="00C94A18"/>
    <w:rsid w:val="00CA3C60"/>
    <w:rsid w:val="00CC2550"/>
    <w:rsid w:val="00CC5EA9"/>
    <w:rsid w:val="00CC630F"/>
    <w:rsid w:val="00CD3B2C"/>
    <w:rsid w:val="00CE08C7"/>
    <w:rsid w:val="00CE0E4D"/>
    <w:rsid w:val="00CE4E0D"/>
    <w:rsid w:val="00CF27AC"/>
    <w:rsid w:val="00D01F74"/>
    <w:rsid w:val="00D03983"/>
    <w:rsid w:val="00D07996"/>
    <w:rsid w:val="00D218DD"/>
    <w:rsid w:val="00D46482"/>
    <w:rsid w:val="00D526FF"/>
    <w:rsid w:val="00D6088B"/>
    <w:rsid w:val="00D77091"/>
    <w:rsid w:val="00D82502"/>
    <w:rsid w:val="00D94728"/>
    <w:rsid w:val="00DB4CC3"/>
    <w:rsid w:val="00DC29F2"/>
    <w:rsid w:val="00DD1465"/>
    <w:rsid w:val="00DD34D1"/>
    <w:rsid w:val="00DF4C68"/>
    <w:rsid w:val="00E01EA8"/>
    <w:rsid w:val="00E054AE"/>
    <w:rsid w:val="00E10D7F"/>
    <w:rsid w:val="00E2602E"/>
    <w:rsid w:val="00E31CB4"/>
    <w:rsid w:val="00E32B2D"/>
    <w:rsid w:val="00E41DB2"/>
    <w:rsid w:val="00E524FE"/>
    <w:rsid w:val="00E571B7"/>
    <w:rsid w:val="00E66819"/>
    <w:rsid w:val="00E73092"/>
    <w:rsid w:val="00E760D7"/>
    <w:rsid w:val="00E97947"/>
    <w:rsid w:val="00EB08AA"/>
    <w:rsid w:val="00EC681A"/>
    <w:rsid w:val="00ED3977"/>
    <w:rsid w:val="00ED7BE2"/>
    <w:rsid w:val="00EE0E58"/>
    <w:rsid w:val="00EF4B2A"/>
    <w:rsid w:val="00EF5546"/>
    <w:rsid w:val="00F00249"/>
    <w:rsid w:val="00F04296"/>
    <w:rsid w:val="00F12C69"/>
    <w:rsid w:val="00F212BD"/>
    <w:rsid w:val="00F34243"/>
    <w:rsid w:val="00F35DB2"/>
    <w:rsid w:val="00F424C0"/>
    <w:rsid w:val="00F4573C"/>
    <w:rsid w:val="00F54364"/>
    <w:rsid w:val="00F57BC1"/>
    <w:rsid w:val="00F65D4E"/>
    <w:rsid w:val="00F75445"/>
    <w:rsid w:val="00F8370F"/>
    <w:rsid w:val="00F91238"/>
    <w:rsid w:val="00F935B1"/>
    <w:rsid w:val="00F97F8C"/>
    <w:rsid w:val="00FA7477"/>
    <w:rsid w:val="00FB7771"/>
    <w:rsid w:val="00FE2907"/>
    <w:rsid w:val="00FE49B7"/>
    <w:rsid w:val="00FE4E1B"/>
    <w:rsid w:val="00FE6F69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3DEC18D9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3</cp:revision>
  <cp:lastPrinted>2021-04-26T14:40:00Z</cp:lastPrinted>
  <dcterms:created xsi:type="dcterms:W3CDTF">2021-04-26T14:42:00Z</dcterms:created>
  <dcterms:modified xsi:type="dcterms:W3CDTF">2021-06-14T15:09:00Z</dcterms:modified>
</cp:coreProperties>
</file>